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D97" w14:textId="77777777" w:rsidR="007D12C3" w:rsidRDefault="007D12C3" w:rsidP="007D12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CF543B" w14:textId="7EF7AB8A" w:rsidR="00426027" w:rsidRPr="00F070B5" w:rsidRDefault="007D6F6A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REGISTRO DE ACTIVIDADES DE TRATAMIENTO DE DATOS PERSONALES (ANUALIDAD </w:t>
      </w:r>
      <w:r w:rsidR="00426027">
        <w:rPr>
          <w:rFonts w:ascii="Arial" w:hAnsi="Arial" w:cs="Arial"/>
          <w:b/>
          <w:bCs/>
          <w:sz w:val="20"/>
          <w:szCs w:val="20"/>
        </w:rPr>
        <w:t>2025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5D68B118" w14:textId="77777777" w:rsidR="007D6F6A" w:rsidRDefault="007D6F6A" w:rsidP="007D6F6A">
      <w:pPr>
        <w:rPr>
          <w:rFonts w:ascii="Arial" w:hAnsi="Arial" w:cs="Arial"/>
          <w:sz w:val="20"/>
          <w:szCs w:val="20"/>
        </w:rPr>
      </w:pPr>
    </w:p>
    <w:p w14:paraId="2ED58F22" w14:textId="11B4D2A4" w:rsidR="00A50F1A" w:rsidRPr="00A50F1A" w:rsidRDefault="007D6F6A" w:rsidP="00B807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Registro de actividades de tratamiento de datos personales relativo al Consejo Insular de Aguas de Fuerteventura es gestionado por el Cabildo Insular de Fuerteventura </w:t>
      </w:r>
      <w:r w:rsidR="0042602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B8079A">
        <w:rPr>
          <w:rFonts w:ascii="Arial" w:hAnsi="Arial" w:cs="Arial"/>
          <w:sz w:val="20"/>
          <w:szCs w:val="20"/>
        </w:rPr>
        <w:t xml:space="preserve">actualmente </w:t>
      </w:r>
      <w:r w:rsidR="00191D6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está trabajando en el documento </w:t>
      </w:r>
      <w:r w:rsidR="00191D64">
        <w:rPr>
          <w:rFonts w:ascii="Arial" w:hAnsi="Arial" w:cs="Arial"/>
          <w:sz w:val="20"/>
          <w:szCs w:val="20"/>
        </w:rPr>
        <w:t xml:space="preserve">que </w:t>
      </w:r>
      <w:r w:rsidR="00FA76BC">
        <w:rPr>
          <w:rFonts w:ascii="Arial" w:hAnsi="Arial" w:cs="Arial"/>
          <w:sz w:val="20"/>
          <w:szCs w:val="20"/>
        </w:rPr>
        <w:t>recoja</w:t>
      </w:r>
      <w:r w:rsidR="00191D64">
        <w:rPr>
          <w:rFonts w:ascii="Arial" w:hAnsi="Arial" w:cs="Arial"/>
          <w:sz w:val="20"/>
          <w:szCs w:val="20"/>
        </w:rPr>
        <w:t xml:space="preserve"> la información referida </w:t>
      </w:r>
      <w:r w:rsidR="00B8079A">
        <w:rPr>
          <w:rFonts w:ascii="Arial" w:hAnsi="Arial" w:cs="Arial"/>
          <w:sz w:val="20"/>
          <w:szCs w:val="20"/>
        </w:rPr>
        <w:t>a dicho tratamiento.</w:t>
      </w:r>
    </w:p>
    <w:sectPr w:rsidR="00A50F1A" w:rsidRPr="00A50F1A" w:rsidSect="007D12C3">
      <w:headerReference w:type="default" r:id="rId7"/>
      <w:pgSz w:w="11906" w:h="16838"/>
      <w:pgMar w:top="1417" w:right="1701" w:bottom="1417" w:left="1701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CA8A" w14:textId="77777777" w:rsidR="00BF3C94" w:rsidRDefault="00BF3C94" w:rsidP="00A05498">
      <w:pPr>
        <w:spacing w:after="0" w:line="240" w:lineRule="auto"/>
      </w:pPr>
      <w:r>
        <w:separator/>
      </w:r>
    </w:p>
  </w:endnote>
  <w:endnote w:type="continuationSeparator" w:id="0">
    <w:p w14:paraId="4CA1ED69" w14:textId="77777777" w:rsidR="00BF3C94" w:rsidRDefault="00BF3C94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830D" w14:textId="77777777" w:rsidR="00BF3C94" w:rsidRDefault="00BF3C94" w:rsidP="00A05498">
      <w:pPr>
        <w:spacing w:after="0" w:line="240" w:lineRule="auto"/>
      </w:pPr>
      <w:r>
        <w:separator/>
      </w:r>
    </w:p>
  </w:footnote>
  <w:footnote w:type="continuationSeparator" w:id="0">
    <w:p w14:paraId="65DAF33A" w14:textId="77777777" w:rsidR="00BF3C94" w:rsidRDefault="00BF3C94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42B0"/>
    <w:multiLevelType w:val="hybridMultilevel"/>
    <w:tmpl w:val="535AF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C82"/>
    <w:multiLevelType w:val="hybridMultilevel"/>
    <w:tmpl w:val="D2267DF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433785"/>
    <w:multiLevelType w:val="hybridMultilevel"/>
    <w:tmpl w:val="2C6814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E23CA"/>
    <w:multiLevelType w:val="hybridMultilevel"/>
    <w:tmpl w:val="1A1E571E"/>
    <w:lvl w:ilvl="0" w:tplc="102A70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76CC"/>
    <w:multiLevelType w:val="hybridMultilevel"/>
    <w:tmpl w:val="7994C0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093FF3"/>
    <w:multiLevelType w:val="hybridMultilevel"/>
    <w:tmpl w:val="2E8C27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2767"/>
    <w:multiLevelType w:val="hybridMultilevel"/>
    <w:tmpl w:val="84C03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11BF8"/>
    <w:multiLevelType w:val="hybridMultilevel"/>
    <w:tmpl w:val="000AD582"/>
    <w:lvl w:ilvl="0" w:tplc="C9AEC0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D0A6F"/>
    <w:multiLevelType w:val="hybridMultilevel"/>
    <w:tmpl w:val="412233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2436">
    <w:abstractNumId w:val="0"/>
  </w:num>
  <w:num w:numId="2" w16cid:durableId="1492521900">
    <w:abstractNumId w:val="3"/>
  </w:num>
  <w:num w:numId="3" w16cid:durableId="205722233">
    <w:abstractNumId w:val="7"/>
  </w:num>
  <w:num w:numId="4" w16cid:durableId="781651784">
    <w:abstractNumId w:val="8"/>
  </w:num>
  <w:num w:numId="5" w16cid:durableId="1100106627">
    <w:abstractNumId w:val="2"/>
  </w:num>
  <w:num w:numId="6" w16cid:durableId="909078827">
    <w:abstractNumId w:val="5"/>
  </w:num>
  <w:num w:numId="7" w16cid:durableId="646132176">
    <w:abstractNumId w:val="4"/>
  </w:num>
  <w:num w:numId="8" w16cid:durableId="620576921">
    <w:abstractNumId w:val="6"/>
  </w:num>
  <w:num w:numId="9" w16cid:durableId="81935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244C2"/>
    <w:rsid w:val="00045D36"/>
    <w:rsid w:val="00062597"/>
    <w:rsid w:val="0007636E"/>
    <w:rsid w:val="000E7C66"/>
    <w:rsid w:val="000F7CC3"/>
    <w:rsid w:val="0010117B"/>
    <w:rsid w:val="00113706"/>
    <w:rsid w:val="00160093"/>
    <w:rsid w:val="00191D64"/>
    <w:rsid w:val="00196DB5"/>
    <w:rsid w:val="001A4ECC"/>
    <w:rsid w:val="00246279"/>
    <w:rsid w:val="002644AB"/>
    <w:rsid w:val="002652F7"/>
    <w:rsid w:val="00272811"/>
    <w:rsid w:val="002D1A4B"/>
    <w:rsid w:val="002D48CE"/>
    <w:rsid w:val="002D7A33"/>
    <w:rsid w:val="00350C49"/>
    <w:rsid w:val="003A03BC"/>
    <w:rsid w:val="003A6E12"/>
    <w:rsid w:val="003D0213"/>
    <w:rsid w:val="003F12B2"/>
    <w:rsid w:val="00426027"/>
    <w:rsid w:val="004475EA"/>
    <w:rsid w:val="0047421D"/>
    <w:rsid w:val="005018BE"/>
    <w:rsid w:val="00504C93"/>
    <w:rsid w:val="005112F3"/>
    <w:rsid w:val="00543EA7"/>
    <w:rsid w:val="005453EE"/>
    <w:rsid w:val="006214FC"/>
    <w:rsid w:val="006323F1"/>
    <w:rsid w:val="00675236"/>
    <w:rsid w:val="00707456"/>
    <w:rsid w:val="00710F41"/>
    <w:rsid w:val="007234B8"/>
    <w:rsid w:val="007415BF"/>
    <w:rsid w:val="00756CD0"/>
    <w:rsid w:val="007A24A8"/>
    <w:rsid w:val="007D12C3"/>
    <w:rsid w:val="007D6F6A"/>
    <w:rsid w:val="00814419"/>
    <w:rsid w:val="008450FA"/>
    <w:rsid w:val="00897CB6"/>
    <w:rsid w:val="008A6233"/>
    <w:rsid w:val="008C0262"/>
    <w:rsid w:val="008C045B"/>
    <w:rsid w:val="008D5611"/>
    <w:rsid w:val="008E4AF5"/>
    <w:rsid w:val="008F023D"/>
    <w:rsid w:val="008F1040"/>
    <w:rsid w:val="00913C98"/>
    <w:rsid w:val="009C11C6"/>
    <w:rsid w:val="00A05498"/>
    <w:rsid w:val="00A50F1A"/>
    <w:rsid w:val="00A73E2F"/>
    <w:rsid w:val="00A91056"/>
    <w:rsid w:val="00A95A77"/>
    <w:rsid w:val="00B06D43"/>
    <w:rsid w:val="00B43772"/>
    <w:rsid w:val="00B44C46"/>
    <w:rsid w:val="00B77AA2"/>
    <w:rsid w:val="00B8079A"/>
    <w:rsid w:val="00BB4D61"/>
    <w:rsid w:val="00BD4368"/>
    <w:rsid w:val="00BE324C"/>
    <w:rsid w:val="00BF3C94"/>
    <w:rsid w:val="00C05550"/>
    <w:rsid w:val="00CA4E9F"/>
    <w:rsid w:val="00CB4039"/>
    <w:rsid w:val="00CE58AA"/>
    <w:rsid w:val="00D2693B"/>
    <w:rsid w:val="00E36C0F"/>
    <w:rsid w:val="00E71B27"/>
    <w:rsid w:val="00E97F75"/>
    <w:rsid w:val="00ED5C6E"/>
    <w:rsid w:val="00F01848"/>
    <w:rsid w:val="00F070B5"/>
    <w:rsid w:val="00F14BDF"/>
    <w:rsid w:val="00F15299"/>
    <w:rsid w:val="00F36DB9"/>
    <w:rsid w:val="00F91FA9"/>
    <w:rsid w:val="00FA76BC"/>
    <w:rsid w:val="00FA7876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  <w:style w:type="paragraph" w:styleId="Prrafodelista">
    <w:name w:val="List Paragraph"/>
    <w:basedOn w:val="Normal"/>
    <w:uiPriority w:val="34"/>
    <w:qFormat/>
    <w:rsid w:val="007D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46</cp:revision>
  <dcterms:created xsi:type="dcterms:W3CDTF">2020-05-25T14:22:00Z</dcterms:created>
  <dcterms:modified xsi:type="dcterms:W3CDTF">2026-04-14T13:41:00Z</dcterms:modified>
</cp:coreProperties>
</file>